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40AAE">
        <w:rPr>
          <w:rFonts w:ascii="NeoSansPro-Regular" w:hAnsi="NeoSansPro-Regular" w:cs="NeoSansPro-Regular"/>
          <w:color w:val="404040"/>
          <w:sz w:val="20"/>
          <w:szCs w:val="20"/>
        </w:rPr>
        <w:t>Gabriel Coronado Corona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40AAE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A40AA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40AAE" w:rsidRPr="00A40AAE">
        <w:rPr>
          <w:rFonts w:ascii="NeoSansPro-Bold" w:hAnsi="NeoSansPro-Bold" w:cs="NeoSansPro-Bold"/>
          <w:bCs/>
          <w:color w:val="404040"/>
          <w:sz w:val="20"/>
          <w:szCs w:val="20"/>
        </w:rPr>
        <w:t>8120516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40AAE">
        <w:rPr>
          <w:rFonts w:ascii="NeoSansPro-Regular" w:hAnsi="NeoSansPro-Regular" w:cs="NeoSansPro-Regular"/>
          <w:color w:val="404040"/>
          <w:sz w:val="20"/>
          <w:szCs w:val="20"/>
        </w:rPr>
        <w:t>71 28064</w:t>
      </w:r>
    </w:p>
    <w:p w:rsidR="00A40AA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40AAE">
        <w:rPr>
          <w:rFonts w:ascii="NeoSansPro-Regular" w:hAnsi="NeoSansPro-Regular" w:cs="NeoSansPro-Regular"/>
          <w:color w:val="404040"/>
          <w:sz w:val="20"/>
          <w:szCs w:val="20"/>
        </w:rPr>
        <w:t>fiscal4_@hotmail.com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del Golfo de </w:t>
      </w:r>
      <w:r w:rsidR="00C3696A">
        <w:rPr>
          <w:rFonts w:ascii="NeoSansPro-Regular" w:hAnsi="NeoSansPro-Regular" w:cs="NeoSansPro-Regular"/>
          <w:color w:val="404040"/>
          <w:sz w:val="20"/>
          <w:szCs w:val="20"/>
        </w:rPr>
        <w:t>México”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2002</w:t>
      </w: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Realice mis prácticas profesionales en la Agencia del Ministerio Público Investigadora  Sector Sur Orizaba, Veracruz.</w:t>
      </w: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A40AAE" w:rsidRPr="00A40AAE" w:rsidRDefault="00A40AAE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Realice mi</w:t>
      </w:r>
      <w:r w:rsidRPr="00A40AA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servicio social </w:t>
      </w:r>
      <w:r w:rsidRPr="00A40AAE">
        <w:rPr>
          <w:rFonts w:ascii="NeoSansPro-Regular" w:hAnsi="NeoSansPro-Regular" w:cs="NeoSansPro-Regular"/>
          <w:color w:val="404040"/>
          <w:sz w:val="20"/>
          <w:szCs w:val="20"/>
        </w:rPr>
        <w:t>en la Agencia del Ministerio Público Investigadora  Sector Sur Orizaba, Veracruz.</w:t>
      </w:r>
    </w:p>
    <w:p w:rsidR="00A40AAE" w:rsidRPr="00A40AAE" w:rsidRDefault="00A40AAE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200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3</w:t>
      </w: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200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4</w:t>
      </w:r>
    </w:p>
    <w:p w:rsidR="00A40AAE" w:rsidRDefault="00A40AAE" w:rsidP="00C3696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Ingresé a laborar a la Procuraduría General de Justicia del Estado de Veracruz, desempeñándome como auxiliar administrativo en la Agencia del Ministerio Público Investigadora Sector Sur Orizaba, Veracruz.</w:t>
      </w:r>
    </w:p>
    <w:p w:rsidR="00A40AAE" w:rsidRPr="00A40AAE" w:rsidRDefault="00A40AAE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200</w:t>
      </w:r>
      <w:r w:rsid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4</w:t>
      </w: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20</w:t>
      </w:r>
      <w:r w:rsid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15</w:t>
      </w:r>
    </w:p>
    <w:p w:rsidR="00A40AAE" w:rsidRPr="00A40AAE" w:rsidRDefault="00C3696A" w:rsidP="00C3696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Desempeñé el cargo de Oficial Secretario en </w:t>
      </w:r>
      <w:r w:rsidR="00A40AAE" w:rsidRPr="00A40AAE">
        <w:rPr>
          <w:rFonts w:ascii="NeoSansPro-Regular" w:hAnsi="NeoSansPro-Regular" w:cs="NeoSansPro-Regular"/>
          <w:color w:val="404040"/>
          <w:sz w:val="20"/>
          <w:szCs w:val="20"/>
        </w:rPr>
        <w:t xml:space="preserve">la Procuraduría General de Justicia del Estado de Veracruz,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adscrito e</w:t>
      </w:r>
      <w:r w:rsidR="00A40AAE" w:rsidRPr="00A40AAE">
        <w:rPr>
          <w:rFonts w:ascii="NeoSansPro-Regular" w:hAnsi="NeoSansPro-Regular" w:cs="NeoSansPro-Regular"/>
          <w:color w:val="404040"/>
          <w:sz w:val="20"/>
          <w:szCs w:val="20"/>
        </w:rPr>
        <w:t>n la Agencia del Ministerio Público Investigadora Sector Sur Orizaba, Veracruz.</w:t>
      </w:r>
    </w:p>
    <w:p w:rsidR="00C3696A" w:rsidRPr="00C3696A" w:rsidRDefault="00C3696A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2015</w:t>
      </w:r>
      <w:r w:rsidRP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20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17</w:t>
      </w:r>
    </w:p>
    <w:p w:rsidR="00A40AAE" w:rsidRDefault="00C3696A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Cuarto en la Unidad Integral de Procuración de Justicia Distrito Judicial XV en Orizaba, Veracruz.</w:t>
      </w:r>
    </w:p>
    <w:p w:rsidR="00C3696A" w:rsidRPr="00C3696A" w:rsidRDefault="00C3696A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201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7</w:t>
      </w:r>
      <w:r w:rsidRP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</w:t>
      </w: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la fecha</w:t>
      </w:r>
    </w:p>
    <w:p w:rsidR="00C3696A" w:rsidRPr="00C3696A" w:rsidRDefault="00C3696A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3696A">
        <w:rPr>
          <w:rFonts w:ascii="NeoSansPro-Regular" w:hAnsi="NeoSansPro-Regular" w:cs="NeoSansPro-Regular"/>
          <w:color w:val="404040"/>
          <w:sz w:val="20"/>
          <w:szCs w:val="20"/>
        </w:rPr>
        <w:t xml:space="preserve">Fiscal Cuarto en la Unidad Integral de Procuración de Justicia Distrito Judicial XIV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Córdoba</w:t>
      </w:r>
      <w:r w:rsidRPr="00C3696A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C3696A" w:rsidRDefault="00C3696A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0AAE" w:rsidRDefault="00A40AAE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96A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BC" w:rsidRDefault="000065BC" w:rsidP="00AB5916">
      <w:pPr>
        <w:spacing w:after="0" w:line="240" w:lineRule="auto"/>
      </w:pPr>
      <w:r>
        <w:separator/>
      </w:r>
    </w:p>
  </w:endnote>
  <w:endnote w:type="continuationSeparator" w:id="0">
    <w:p w:rsidR="000065BC" w:rsidRDefault="000065B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BC" w:rsidRDefault="000065BC" w:rsidP="00AB5916">
      <w:pPr>
        <w:spacing w:after="0" w:line="240" w:lineRule="auto"/>
      </w:pPr>
      <w:r>
        <w:separator/>
      </w:r>
    </w:p>
  </w:footnote>
  <w:footnote w:type="continuationSeparator" w:id="0">
    <w:p w:rsidR="000065BC" w:rsidRDefault="000065B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065BC"/>
    <w:rsid w:val="00035E4E"/>
    <w:rsid w:val="0005169D"/>
    <w:rsid w:val="00076A27"/>
    <w:rsid w:val="000D5363"/>
    <w:rsid w:val="000E2580"/>
    <w:rsid w:val="00196774"/>
    <w:rsid w:val="00247088"/>
    <w:rsid w:val="00304E91"/>
    <w:rsid w:val="00462C41"/>
    <w:rsid w:val="004A1170"/>
    <w:rsid w:val="004B2D6E"/>
    <w:rsid w:val="004E4FFA"/>
    <w:rsid w:val="00536BE3"/>
    <w:rsid w:val="005502F5"/>
    <w:rsid w:val="005A32B3"/>
    <w:rsid w:val="00600D12"/>
    <w:rsid w:val="006B643A"/>
    <w:rsid w:val="00723B67"/>
    <w:rsid w:val="00726727"/>
    <w:rsid w:val="00A40AAE"/>
    <w:rsid w:val="00A66637"/>
    <w:rsid w:val="00AB5916"/>
    <w:rsid w:val="00BA3010"/>
    <w:rsid w:val="00C3696A"/>
    <w:rsid w:val="00CE7F12"/>
    <w:rsid w:val="00D03386"/>
    <w:rsid w:val="00DB2FA1"/>
    <w:rsid w:val="00DE2E01"/>
    <w:rsid w:val="00E71AD8"/>
    <w:rsid w:val="00EF461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0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0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Luffi</cp:lastModifiedBy>
  <cp:revision>2</cp:revision>
  <dcterms:created xsi:type="dcterms:W3CDTF">2018-12-27T02:25:00Z</dcterms:created>
  <dcterms:modified xsi:type="dcterms:W3CDTF">2018-12-27T02:25:00Z</dcterms:modified>
</cp:coreProperties>
</file>